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AE" w:rsidRPr="00611851" w:rsidRDefault="009930AE" w:rsidP="00993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851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611851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6118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ітап оқитын ұлт </w:t>
      </w:r>
      <w:r w:rsidRPr="00611851">
        <w:rPr>
          <w:rFonts w:ascii="Times New Roman" w:hAnsi="Times New Roman" w:cs="Times New Roman"/>
          <w:b/>
          <w:sz w:val="28"/>
          <w:szCs w:val="28"/>
        </w:rPr>
        <w:t>- Читающая нация».</w:t>
      </w:r>
    </w:p>
    <w:p w:rsidR="009930AE" w:rsidRPr="00611851" w:rsidRDefault="009930AE" w:rsidP="009930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71D" w:rsidRPr="00611851" w:rsidRDefault="009930AE" w:rsidP="009930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851">
        <w:rPr>
          <w:rFonts w:ascii="Times New Roman" w:hAnsi="Times New Roman" w:cs="Times New Roman"/>
          <w:sz w:val="28"/>
          <w:szCs w:val="28"/>
        </w:rPr>
        <w:t xml:space="preserve">      </w:t>
      </w:r>
      <w:r w:rsidR="00E6771D" w:rsidRPr="00611851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61185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1185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11851">
        <w:rPr>
          <w:rFonts w:ascii="Times New Roman" w:hAnsi="Times New Roman" w:cs="Times New Roman"/>
          <w:sz w:val="28"/>
          <w:szCs w:val="28"/>
          <w:lang w:val="kk-KZ"/>
        </w:rPr>
        <w:t xml:space="preserve">ітап оқитын ұлт </w:t>
      </w:r>
      <w:r w:rsidRPr="00611851">
        <w:rPr>
          <w:rFonts w:ascii="Times New Roman" w:hAnsi="Times New Roman" w:cs="Times New Roman"/>
          <w:sz w:val="28"/>
          <w:szCs w:val="28"/>
        </w:rPr>
        <w:t>- Читающая нация»</w:t>
      </w:r>
      <w:r w:rsidRPr="00611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851">
        <w:rPr>
          <w:rFonts w:ascii="Times New Roman" w:hAnsi="Times New Roman" w:cs="Times New Roman"/>
          <w:sz w:val="28"/>
          <w:szCs w:val="28"/>
        </w:rPr>
        <w:t xml:space="preserve">представляет собой </w:t>
      </w:r>
      <w:r w:rsidR="00E6771D" w:rsidRPr="00611851">
        <w:rPr>
          <w:rFonts w:ascii="Times New Roman" w:hAnsi="Times New Roman" w:cs="Times New Roman"/>
          <w:sz w:val="28"/>
          <w:szCs w:val="28"/>
        </w:rPr>
        <w:t>масштабную интеллектуально-просветительскую инициативу, направленную на формирование культуры регулярного чтения среди населения Республики Казахстан, развитие критического и аналитического мышления, а также популяризацию книги как источника знаний среди всех возрастных и социальных групп.</w:t>
      </w:r>
    </w:p>
    <w:p w:rsidR="009930AE" w:rsidRPr="00611851" w:rsidRDefault="009930AE" w:rsidP="009930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851">
        <w:rPr>
          <w:rFonts w:ascii="Times New Roman" w:hAnsi="Times New Roman" w:cs="Times New Roman"/>
          <w:sz w:val="28"/>
          <w:szCs w:val="28"/>
        </w:rPr>
        <w:t xml:space="preserve">      </w:t>
      </w:r>
      <w:r w:rsidR="00E6771D" w:rsidRPr="00611851">
        <w:rPr>
          <w:rFonts w:ascii="Times New Roman" w:hAnsi="Times New Roman" w:cs="Times New Roman"/>
          <w:sz w:val="28"/>
          <w:szCs w:val="28"/>
        </w:rPr>
        <w:t xml:space="preserve">Проект реализуется в рамках концепции Президента Республики Казахстан </w:t>
      </w:r>
      <w:proofErr w:type="spellStart"/>
      <w:r w:rsidR="00E6771D" w:rsidRPr="00611851">
        <w:rPr>
          <w:rFonts w:ascii="Times New Roman" w:hAnsi="Times New Roman" w:cs="Times New Roman"/>
          <w:sz w:val="28"/>
          <w:szCs w:val="28"/>
        </w:rPr>
        <w:t>Касым-Жомарта</w:t>
      </w:r>
      <w:proofErr w:type="spellEnd"/>
      <w:r w:rsidR="00E6771D" w:rsidRPr="00611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71D" w:rsidRPr="00611851">
        <w:rPr>
          <w:rFonts w:ascii="Times New Roman" w:hAnsi="Times New Roman" w:cs="Times New Roman"/>
          <w:sz w:val="28"/>
          <w:szCs w:val="28"/>
        </w:rPr>
        <w:t>Кемелевича</w:t>
      </w:r>
      <w:proofErr w:type="spellEnd"/>
      <w:r w:rsidR="00E6771D" w:rsidRPr="00611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71D" w:rsidRPr="00611851">
        <w:rPr>
          <w:rFonts w:ascii="Times New Roman" w:hAnsi="Times New Roman" w:cs="Times New Roman"/>
          <w:sz w:val="28"/>
          <w:szCs w:val="28"/>
        </w:rPr>
        <w:t>Токаева</w:t>
      </w:r>
      <w:proofErr w:type="spellEnd"/>
      <w:r w:rsidR="00E6771D" w:rsidRPr="00611851">
        <w:rPr>
          <w:rFonts w:ascii="Times New Roman" w:hAnsi="Times New Roman" w:cs="Times New Roman"/>
          <w:sz w:val="28"/>
          <w:szCs w:val="28"/>
        </w:rPr>
        <w:t xml:space="preserve"> «Читающая нация», являющейся составной частью стратегии духовного обновления и интеллектуального развития страны.</w:t>
      </w:r>
      <w:r w:rsidR="00E6771D" w:rsidRPr="0061185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</w:t>
      </w:r>
      <w:r w:rsidR="00E6771D" w:rsidRPr="00611851">
        <w:rPr>
          <w:rFonts w:ascii="Times New Roman" w:hAnsi="Times New Roman" w:cs="Times New Roman"/>
          <w:bCs/>
          <w:sz w:val="28"/>
          <w:szCs w:val="28"/>
        </w:rPr>
        <w:t xml:space="preserve">Миссия проекта - </w:t>
      </w:r>
      <w:r w:rsidR="00E6771D" w:rsidRPr="00611851">
        <w:rPr>
          <w:rFonts w:ascii="Times New Roman" w:hAnsi="Times New Roman" w:cs="Times New Roman"/>
          <w:sz w:val="28"/>
          <w:szCs w:val="28"/>
        </w:rPr>
        <w:t>Формирование устойчивой привычки к чтению у граждан Казахстана, начиная с детского возраста, с целью включения страны в список десяти самых читающих государств мира.</w:t>
      </w:r>
      <w:r w:rsidR="00E6771D" w:rsidRPr="0061185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</w:t>
      </w:r>
      <w:r w:rsidRPr="00611851">
        <w:rPr>
          <w:rFonts w:ascii="Times New Roman" w:hAnsi="Times New Roman" w:cs="Times New Roman"/>
          <w:bCs/>
          <w:sz w:val="28"/>
          <w:szCs w:val="28"/>
        </w:rPr>
        <w:t xml:space="preserve">Цели </w:t>
      </w:r>
      <w:r w:rsidR="00E6771D" w:rsidRPr="0061185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11851">
        <w:rPr>
          <w:rFonts w:ascii="Times New Roman" w:hAnsi="Times New Roman" w:cs="Times New Roman"/>
          <w:bCs/>
          <w:sz w:val="28"/>
          <w:szCs w:val="28"/>
        </w:rPr>
        <w:t>с</w:t>
      </w:r>
      <w:r w:rsidR="00E6771D" w:rsidRPr="00611851">
        <w:rPr>
          <w:rFonts w:ascii="Times New Roman" w:hAnsi="Times New Roman" w:cs="Times New Roman"/>
          <w:bCs/>
          <w:sz w:val="28"/>
          <w:szCs w:val="28"/>
        </w:rPr>
        <w:t>одействие развитию читательской культуры среди населения Казахстана, формирование интеллектуального потенциала нации через популяризацию чтения и доступ к знаниям, укрепление духовных и культурных ценностей посредством продвижения литературы.</w:t>
      </w:r>
    </w:p>
    <w:p w:rsidR="00D51370" w:rsidRPr="00611851" w:rsidRDefault="009930AE" w:rsidP="009930AE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611851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E6771D" w:rsidRPr="00611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Проект «Читающая нация» реализуется в пилотном режиме в трех регионах Казахстана:</w:t>
      </w:r>
      <w:r w:rsidR="006423B0" w:rsidRPr="00611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hyperlink r:id="rId5" w:tgtFrame="_blank" w:history="1">
        <w:r w:rsidR="00E6771D" w:rsidRPr="00611851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Карагандинская область</w:t>
        </w:r>
      </w:hyperlink>
      <w:r w:rsidR="006423B0" w:rsidRPr="00611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hyperlink r:id="rId6" w:tgtFrame="_blank" w:history="1">
        <w:proofErr w:type="spellStart"/>
        <w:r w:rsidR="00E6771D" w:rsidRPr="00611851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Костанайская</w:t>
        </w:r>
        <w:proofErr w:type="spellEnd"/>
        <w:r w:rsidR="00E6771D" w:rsidRPr="00611851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область</w:t>
        </w:r>
      </w:hyperlink>
      <w:r w:rsidR="006423B0" w:rsidRPr="00611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  </w:t>
      </w:r>
      <w:r w:rsidRPr="00611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</w:t>
      </w:r>
      <w:r w:rsidR="006423B0" w:rsidRPr="00611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</w:t>
      </w:r>
      <w:hyperlink r:id="rId7" w:tgtFrame="_blank" w:history="1">
        <w:r w:rsidRPr="00611851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г. </w:t>
        </w:r>
        <w:r w:rsidR="00E6771D" w:rsidRPr="00611851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Шымкент</w:t>
        </w:r>
      </w:hyperlink>
      <w:r w:rsidR="00D51370" w:rsidRPr="00611851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>.</w:t>
      </w:r>
      <w:r w:rsidR="00611851" w:rsidRPr="00611851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611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Ключевая особенность проекта -</w:t>
      </w:r>
      <w:r w:rsidR="00611851" w:rsidRPr="00611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каждый участник в течение шести месяцев должен прочитать не менее 15 книг. Самые активные получат денежные призы, сертификаты и медали. Победителей определят в конце марта 2026 года. </w:t>
      </w:r>
      <w:r w:rsidR="00D51370" w:rsidRPr="00611851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  <w:t xml:space="preserve"> </w:t>
      </w:r>
      <w:r w:rsidR="00D51370" w:rsidRPr="006118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Список книг для чтения в рамках проекта «Читающая нация» представлен  по 6 направлениям: </w:t>
      </w:r>
    </w:p>
    <w:p w:rsidR="00E6771D" w:rsidRPr="00611851" w:rsidRDefault="00D51370" w:rsidP="009930A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85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1. Читающая школа (ученики 6–10 классов). 2. Читающий колледж (студенты колледжей). 3. Читающий университет (студенты вузов). 4. Читающий педагог (учителя школ). 5. Читающая династия (семьи с детьми, родителями и старшим поколением). 6. Читающий государственный служащий (госслужащие).</w:t>
      </w:r>
      <w:r w:rsidR="00611851" w:rsidRPr="006118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официальном сайте </w:t>
      </w:r>
      <w:r w:rsidR="00611851" w:rsidRPr="0061185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представлены платформы с электронными книгами, аудиокнигами и бумажными изданиями (</w:t>
      </w:r>
      <w:hyperlink r:id="rId8" w:history="1">
        <w:r w:rsidR="00611851" w:rsidRPr="0061185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kazneb.kz</w:t>
        </w:r>
      </w:hyperlink>
      <w:r w:rsidR="00611851" w:rsidRPr="0061185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.,</w:t>
      </w:r>
      <w:r w:rsidR="00611851" w:rsidRPr="0061185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611851" w:rsidRPr="0061185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adebiportal.kz</w:t>
        </w:r>
      </w:hyperlink>
      <w:r w:rsidR="00611851" w:rsidRPr="0061185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="00611851" w:rsidRPr="006118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 </w:t>
      </w:r>
      <w:hyperlink r:id="rId10" w:history="1">
        <w:r w:rsidR="00611851" w:rsidRPr="0061185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kitap.kz</w:t>
        </w:r>
      </w:hyperlink>
      <w:r w:rsidR="00611851" w:rsidRPr="00611851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611851" w:rsidRPr="00611851">
          <w:rPr>
            <w:rStyle w:val="a3"/>
            <w:rFonts w:ascii="Times New Roman" w:hAnsi="Times New Roman" w:cs="Times New Roman"/>
            <w:sz w:val="28"/>
            <w:szCs w:val="28"/>
          </w:rPr>
          <w:t>books.yandex.kz</w:t>
        </w:r>
      </w:hyperlink>
      <w:r w:rsidR="00611851" w:rsidRPr="00611851">
        <w:rPr>
          <w:rFonts w:ascii="Times New Roman" w:hAnsi="Times New Roman" w:cs="Times New Roman"/>
          <w:sz w:val="28"/>
          <w:szCs w:val="28"/>
        </w:rPr>
        <w:t>)</w:t>
      </w:r>
      <w:r w:rsidR="00611851">
        <w:rPr>
          <w:rFonts w:ascii="Times New Roman" w:hAnsi="Times New Roman" w:cs="Times New Roman"/>
          <w:sz w:val="28"/>
          <w:szCs w:val="28"/>
        </w:rPr>
        <w:t xml:space="preserve">. </w:t>
      </w:r>
      <w:r w:rsidR="009122E4">
        <w:rPr>
          <w:rFonts w:ascii="Times New Roman" w:hAnsi="Times New Roman" w:cs="Times New Roman"/>
          <w:sz w:val="28"/>
          <w:szCs w:val="28"/>
        </w:rPr>
        <w:t>Конкурс проходит с сентября 2025 года по март 2026 год.</w:t>
      </w:r>
      <w:r w:rsidR="00611851" w:rsidRPr="0061185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1185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</w:t>
      </w:r>
      <w:r w:rsidR="0061185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</w:t>
      </w:r>
      <w:r w:rsidRPr="0061185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пелляция</w:t>
      </w:r>
      <w:proofErr w:type="spellEnd"/>
      <w:r w:rsidRPr="0061185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подается письменно на имя председателя конкурсной комиссии в течение 20 минут после оглашения результатов, с указанием спорного вопроса или оценки. Решение комиссии окончательное. Призы выплачиваются в течение 30 дней после завершения этапа.</w:t>
      </w:r>
    </w:p>
    <w:p w:rsidR="009122E4" w:rsidRDefault="009930AE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851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E6771D" w:rsidRPr="00611851">
        <w:rPr>
          <w:rFonts w:ascii="Times New Roman" w:hAnsi="Times New Roman" w:cs="Times New Roman"/>
          <w:sz w:val="28"/>
          <w:szCs w:val="28"/>
        </w:rPr>
        <w:t>Приказом директора школы от 11 сентября № 74 «О назначении руководителя национального проекта «</w:t>
      </w:r>
      <w:proofErr w:type="spellStart"/>
      <w:r w:rsidR="00E6771D" w:rsidRPr="00611851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="00E6771D" w:rsidRPr="00611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71D" w:rsidRPr="00611851">
        <w:rPr>
          <w:rFonts w:ascii="Times New Roman" w:hAnsi="Times New Roman" w:cs="Times New Roman"/>
          <w:sz w:val="28"/>
          <w:szCs w:val="28"/>
        </w:rPr>
        <w:t>оқитын</w:t>
      </w:r>
      <w:proofErr w:type="spellEnd"/>
      <w:r w:rsidR="00E6771D" w:rsidRPr="00611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71D" w:rsidRPr="00611851">
        <w:rPr>
          <w:rFonts w:ascii="Times New Roman" w:hAnsi="Times New Roman" w:cs="Times New Roman"/>
          <w:sz w:val="28"/>
          <w:szCs w:val="28"/>
        </w:rPr>
        <w:t>ұл</w:t>
      </w:r>
      <w:proofErr w:type="gramStart"/>
      <w:r w:rsidR="00E6771D" w:rsidRPr="00611851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E6771D" w:rsidRPr="0061185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6771D" w:rsidRPr="00611851">
        <w:rPr>
          <w:rFonts w:ascii="Times New Roman" w:hAnsi="Times New Roman" w:cs="Times New Roman"/>
          <w:sz w:val="28"/>
          <w:szCs w:val="28"/>
        </w:rPr>
        <w:t xml:space="preserve"> читающая нация» библиотекарь школы </w:t>
      </w:r>
      <w:proofErr w:type="spellStart"/>
      <w:r w:rsidR="00E6771D" w:rsidRPr="00611851">
        <w:rPr>
          <w:rFonts w:ascii="Times New Roman" w:hAnsi="Times New Roman" w:cs="Times New Roman"/>
          <w:sz w:val="28"/>
          <w:szCs w:val="28"/>
        </w:rPr>
        <w:t>Ербусинова</w:t>
      </w:r>
      <w:proofErr w:type="spellEnd"/>
      <w:r w:rsidR="00E6771D" w:rsidRPr="00611851">
        <w:rPr>
          <w:rFonts w:ascii="Times New Roman" w:hAnsi="Times New Roman" w:cs="Times New Roman"/>
          <w:sz w:val="28"/>
          <w:szCs w:val="28"/>
        </w:rPr>
        <w:t xml:space="preserve"> Н.Н. назначена  руководителем проекта, отвечающая за участие учащихся 6-8 классов, педагогов и родителей в  проекте. </w:t>
      </w:r>
    </w:p>
    <w:p w:rsidR="00E6771D" w:rsidRPr="00611851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122E4">
        <w:rPr>
          <w:rFonts w:ascii="Times New Roman" w:hAnsi="Times New Roman" w:cs="Times New Roman"/>
          <w:sz w:val="28"/>
          <w:szCs w:val="28"/>
        </w:rPr>
        <w:t xml:space="preserve">На заседании методического объединения классных руководителей был рассмотрен проект «Читающая нация». Педагоги школы ознакомились с рекомендованным списком литературы и планом обсуждения. В каждом </w:t>
      </w:r>
      <w:r w:rsidRPr="009122E4">
        <w:rPr>
          <w:rFonts w:ascii="Times New Roman" w:hAnsi="Times New Roman" w:cs="Times New Roman"/>
          <w:sz w:val="28"/>
          <w:szCs w:val="28"/>
        </w:rPr>
        <w:lastRenderedPageBreak/>
        <w:t>кабинете размещена информация о проекте, учащиеся ознакомлены с его содержанием.</w:t>
      </w:r>
    </w:p>
    <w:p w:rsidR="00E6771D" w:rsidRPr="00611851" w:rsidRDefault="00E6771D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851">
        <w:rPr>
          <w:rFonts w:ascii="Times New Roman" w:hAnsi="Times New Roman" w:cs="Times New Roman"/>
          <w:sz w:val="28"/>
          <w:szCs w:val="28"/>
        </w:rPr>
        <w:t>Учащиеся 6-8 классов – 17 человек (100%), педагоги – 14 человек (100%), родители – 15 человек зарегистрированы на сайте «</w:t>
      </w:r>
      <w:proofErr w:type="spellStart"/>
      <w:proofErr w:type="gramStart"/>
      <w:r w:rsidRPr="0061185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11851">
        <w:rPr>
          <w:rFonts w:ascii="Times New Roman" w:hAnsi="Times New Roman" w:cs="Times New Roman"/>
          <w:sz w:val="28"/>
          <w:szCs w:val="28"/>
        </w:rPr>
        <w:t>ітап</w:t>
      </w:r>
      <w:proofErr w:type="spellEnd"/>
      <w:r w:rsidRPr="0061185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11851">
        <w:rPr>
          <w:rFonts w:ascii="Times New Roman" w:hAnsi="Times New Roman" w:cs="Times New Roman"/>
          <w:sz w:val="28"/>
          <w:szCs w:val="28"/>
        </w:rPr>
        <w:t>оқитын</w:t>
      </w:r>
      <w:proofErr w:type="spellEnd"/>
      <w:r w:rsidRPr="00611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851">
        <w:rPr>
          <w:rFonts w:ascii="Times New Roman" w:hAnsi="Times New Roman" w:cs="Times New Roman"/>
          <w:sz w:val="28"/>
          <w:szCs w:val="28"/>
        </w:rPr>
        <w:t>ұлт</w:t>
      </w:r>
      <w:proofErr w:type="spellEnd"/>
      <w:r w:rsidRPr="00611851">
        <w:rPr>
          <w:rFonts w:ascii="Times New Roman" w:hAnsi="Times New Roman" w:cs="Times New Roman"/>
          <w:sz w:val="28"/>
          <w:szCs w:val="28"/>
        </w:rPr>
        <w:t>».</w:t>
      </w:r>
    </w:p>
    <w:p w:rsidR="004C33BD" w:rsidRPr="00611851" w:rsidRDefault="00E6771D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851">
        <w:rPr>
          <w:rFonts w:ascii="Times New Roman" w:hAnsi="Times New Roman" w:cs="Times New Roman"/>
          <w:sz w:val="28"/>
          <w:szCs w:val="28"/>
        </w:rPr>
        <w:t>Педагоги, учащиеся и родители ознакомлены со списком книг, рекомендуемых для чтения республиканс</w:t>
      </w:r>
      <w:r w:rsidR="009122E4">
        <w:rPr>
          <w:rFonts w:ascii="Times New Roman" w:hAnsi="Times New Roman" w:cs="Times New Roman"/>
          <w:sz w:val="28"/>
          <w:szCs w:val="28"/>
        </w:rPr>
        <w:t>ким фондом «</w:t>
      </w:r>
      <w:proofErr w:type="spellStart"/>
      <w:proofErr w:type="gramStart"/>
      <w:r w:rsidR="009122E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122E4">
        <w:rPr>
          <w:rFonts w:ascii="Times New Roman" w:hAnsi="Times New Roman" w:cs="Times New Roman"/>
          <w:sz w:val="28"/>
          <w:szCs w:val="28"/>
        </w:rPr>
        <w:t>ітап</w:t>
      </w:r>
      <w:proofErr w:type="spellEnd"/>
      <w:r w:rsidR="009122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122E4">
        <w:rPr>
          <w:rFonts w:ascii="Times New Roman" w:hAnsi="Times New Roman" w:cs="Times New Roman"/>
          <w:sz w:val="28"/>
          <w:szCs w:val="28"/>
        </w:rPr>
        <w:t>оқитын</w:t>
      </w:r>
      <w:proofErr w:type="spellEnd"/>
      <w:r w:rsidR="00912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22E4">
        <w:rPr>
          <w:rFonts w:ascii="Times New Roman" w:hAnsi="Times New Roman" w:cs="Times New Roman"/>
          <w:sz w:val="28"/>
          <w:szCs w:val="28"/>
        </w:rPr>
        <w:t>ұлт</w:t>
      </w:r>
      <w:proofErr w:type="spellEnd"/>
      <w:r w:rsidR="009122E4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611851">
        <w:rPr>
          <w:rFonts w:ascii="Times New Roman" w:hAnsi="Times New Roman" w:cs="Times New Roman"/>
          <w:sz w:val="28"/>
          <w:szCs w:val="28"/>
        </w:rPr>
        <w:t>Составлен график обсуж</w:t>
      </w:r>
      <w:r w:rsidR="009122E4">
        <w:rPr>
          <w:rFonts w:ascii="Times New Roman" w:hAnsi="Times New Roman" w:cs="Times New Roman"/>
          <w:sz w:val="28"/>
          <w:szCs w:val="28"/>
        </w:rPr>
        <w:t xml:space="preserve">дения книг как с обучающимися,  </w:t>
      </w:r>
      <w:r w:rsidRPr="00611851">
        <w:rPr>
          <w:rFonts w:ascii="Times New Roman" w:hAnsi="Times New Roman" w:cs="Times New Roman"/>
          <w:sz w:val="28"/>
          <w:szCs w:val="28"/>
        </w:rPr>
        <w:t>так и с педагогами.</w:t>
      </w:r>
      <w:proofErr w:type="gramEnd"/>
      <w:r w:rsidR="004C33BD" w:rsidRPr="00611851">
        <w:rPr>
          <w:rFonts w:ascii="Times New Roman" w:hAnsi="Times New Roman" w:cs="Times New Roman"/>
          <w:sz w:val="28"/>
          <w:szCs w:val="28"/>
        </w:rPr>
        <w:t xml:space="preserve"> Информация размещена на сайте школы и в официальной странице школы в социальной сети </w:t>
      </w:r>
      <w:proofErr w:type="spellStart"/>
      <w:r w:rsidR="004C33BD" w:rsidRPr="00611851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="004C33BD" w:rsidRPr="00611851">
        <w:rPr>
          <w:rFonts w:ascii="Times New Roman" w:hAnsi="Times New Roman" w:cs="Times New Roman"/>
          <w:sz w:val="28"/>
          <w:szCs w:val="28"/>
        </w:rPr>
        <w:t xml:space="preserve">. Ссылки на публикации: </w:t>
      </w:r>
      <w:hyperlink r:id="rId12" w:history="1">
        <w:r w:rsidR="004C33BD" w:rsidRPr="00611851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https://www.instagram.com/p/DQdqT-QDMv-/?igsh=ZWhtcDY4OGRuMHNp</w:t>
        </w:r>
      </w:hyperlink>
      <w:r w:rsidR="004C33BD" w:rsidRPr="00611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3BD" w:rsidRPr="00611851" w:rsidRDefault="00B61103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4C33BD" w:rsidRPr="00611851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https://www.instagram.com/p/DQduDJsDH9Y/?igsh=dDljMmo4Y2dtZDQw</w:t>
        </w:r>
      </w:hyperlink>
      <w:r w:rsidR="004C33BD" w:rsidRPr="00611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3BD" w:rsidRPr="00611851" w:rsidRDefault="004C33BD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3BD" w:rsidRPr="00611851" w:rsidRDefault="004C33BD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3BD" w:rsidRPr="00611851" w:rsidRDefault="004C33BD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3BD" w:rsidRPr="00611851" w:rsidRDefault="004C33BD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3BD" w:rsidRPr="00611851" w:rsidRDefault="004C33BD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3BD" w:rsidRPr="00611851" w:rsidRDefault="004C33BD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3BD" w:rsidRPr="00611851" w:rsidRDefault="004C33BD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3BD" w:rsidRPr="00611851" w:rsidRDefault="004C33BD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3BD" w:rsidRDefault="004C33BD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1103" w:rsidRPr="009122E4" w:rsidRDefault="00B61103" w:rsidP="00B611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2E4">
        <w:rPr>
          <w:rFonts w:ascii="Times New Roman" w:hAnsi="Times New Roman" w:cs="Times New Roman"/>
          <w:sz w:val="28"/>
          <w:szCs w:val="28"/>
        </w:rPr>
        <w:lastRenderedPageBreak/>
        <w:t xml:space="preserve">КГУ «Станционная основная средняя школа отдела образования </w:t>
      </w:r>
      <w:proofErr w:type="spellStart"/>
      <w:r w:rsidRPr="009122E4">
        <w:rPr>
          <w:rFonts w:ascii="Times New Roman" w:hAnsi="Times New Roman" w:cs="Times New Roman"/>
          <w:sz w:val="28"/>
          <w:szCs w:val="28"/>
        </w:rPr>
        <w:t>Житикаринского</w:t>
      </w:r>
      <w:proofErr w:type="spellEnd"/>
      <w:r w:rsidRPr="009122E4">
        <w:rPr>
          <w:rFonts w:ascii="Times New Roman" w:hAnsi="Times New Roman" w:cs="Times New Roman"/>
          <w:sz w:val="28"/>
          <w:szCs w:val="28"/>
        </w:rPr>
        <w:t xml:space="preserve"> района» УОАКО</w:t>
      </w:r>
    </w:p>
    <w:p w:rsidR="00B61103" w:rsidRDefault="00B61103" w:rsidP="00B61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103" w:rsidRPr="009122E4" w:rsidRDefault="00B61103" w:rsidP="00B61103">
      <w:pPr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rPr>
          <w:rFonts w:ascii="Times New Roman" w:hAnsi="Times New Roman" w:cs="Times New Roman"/>
          <w:sz w:val="28"/>
          <w:szCs w:val="28"/>
        </w:rPr>
      </w:pPr>
    </w:p>
    <w:p w:rsidR="00B61103" w:rsidRPr="009122E4" w:rsidRDefault="00B61103" w:rsidP="00B61103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9122E4">
        <w:rPr>
          <w:rFonts w:ascii="Times New Roman" w:hAnsi="Times New Roman" w:cs="Times New Roman"/>
          <w:b/>
          <w:sz w:val="48"/>
          <w:szCs w:val="28"/>
        </w:rPr>
        <w:t>«</w:t>
      </w:r>
      <w:proofErr w:type="gramStart"/>
      <w:r w:rsidRPr="009122E4">
        <w:rPr>
          <w:rFonts w:ascii="Times New Roman" w:hAnsi="Times New Roman" w:cs="Times New Roman"/>
          <w:b/>
          <w:sz w:val="48"/>
          <w:szCs w:val="28"/>
        </w:rPr>
        <w:t>К</w:t>
      </w:r>
      <w:proofErr w:type="gramEnd"/>
      <w:r w:rsidRPr="009122E4">
        <w:rPr>
          <w:rFonts w:ascii="Times New Roman" w:hAnsi="Times New Roman" w:cs="Times New Roman"/>
          <w:b/>
          <w:sz w:val="48"/>
          <w:szCs w:val="28"/>
          <w:lang w:val="kk-KZ"/>
        </w:rPr>
        <w:t xml:space="preserve">ітап оқитын ұлт </w:t>
      </w:r>
      <w:r>
        <w:rPr>
          <w:rFonts w:ascii="Times New Roman" w:hAnsi="Times New Roman" w:cs="Times New Roman"/>
          <w:b/>
          <w:sz w:val="48"/>
          <w:szCs w:val="28"/>
        </w:rPr>
        <w:t>- Читающая нация»</w:t>
      </w:r>
    </w:p>
    <w:p w:rsidR="00B61103" w:rsidRDefault="00B61103" w:rsidP="00B61103">
      <w:pPr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rPr>
          <w:rFonts w:ascii="Times New Roman" w:hAnsi="Times New Roman" w:cs="Times New Roman"/>
          <w:sz w:val="28"/>
          <w:szCs w:val="28"/>
        </w:rPr>
      </w:pPr>
    </w:p>
    <w:p w:rsidR="00B61103" w:rsidRDefault="00B61103" w:rsidP="00B61103">
      <w:pPr>
        <w:rPr>
          <w:rFonts w:ascii="Times New Roman" w:hAnsi="Times New Roman" w:cs="Times New Roman"/>
          <w:sz w:val="28"/>
          <w:szCs w:val="28"/>
        </w:rPr>
      </w:pPr>
    </w:p>
    <w:p w:rsidR="00B61103" w:rsidRPr="009122E4" w:rsidRDefault="00B61103" w:rsidP="00B611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 2025-2026 учебный год</w:t>
      </w:r>
    </w:p>
    <w:p w:rsidR="009122E4" w:rsidRPr="00611851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3BD" w:rsidRPr="00611851" w:rsidRDefault="004C33BD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DBE" w:rsidRPr="00611851" w:rsidRDefault="004F0DBE" w:rsidP="004C33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851">
        <w:rPr>
          <w:rFonts w:ascii="Times New Roman" w:hAnsi="Times New Roman" w:cs="Times New Roman"/>
          <w:b/>
          <w:sz w:val="28"/>
          <w:szCs w:val="28"/>
        </w:rPr>
        <w:t>План Чтения книг  по проекту "Читающая нация" 6 класс.</w:t>
      </w:r>
    </w:p>
    <w:p w:rsidR="004C33BD" w:rsidRPr="00611851" w:rsidRDefault="004C33BD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26"/>
        <w:gridCol w:w="1078"/>
        <w:gridCol w:w="3240"/>
        <w:gridCol w:w="3969"/>
      </w:tblGrid>
      <w:tr w:rsidR="007D2495" w:rsidRPr="00611851" w:rsidTr="004C33BD">
        <w:trPr>
          <w:trHeight w:val="315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Книга (Автор)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7D2495" w:rsidRPr="00611851" w:rsidTr="004C33BD">
        <w:trPr>
          <w:trHeight w:val="315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«Меня зовут Кожа» (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Бердибек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Сокпакбаев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Образ Кожи, актуальность в наше время.</w:t>
            </w:r>
          </w:p>
        </w:tc>
      </w:tr>
      <w:tr w:rsidR="007D2495" w:rsidRPr="00611851" w:rsidTr="004C33BD">
        <w:trPr>
          <w:trHeight w:val="315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«Легенды древнего Казахстана» (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Орынбай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Жанайдаров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D2495" w:rsidRPr="00611851" w:rsidTr="004C33BD">
        <w:trPr>
          <w:trHeight w:val="315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«Сказки братьев Гримм» (Братья Гримм)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D2495" w:rsidRPr="00611851" w:rsidTr="004C33BD">
        <w:trPr>
          <w:trHeight w:val="315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«Приключения Бату и его друзей...» (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Наурзбаева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Калаус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Приключенческий сюжет и национальный колорит.</w:t>
            </w:r>
          </w:p>
        </w:tc>
      </w:tr>
      <w:tr w:rsidR="007D2495" w:rsidRPr="00611851" w:rsidTr="004C33BD">
        <w:trPr>
          <w:trHeight w:val="315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«Чучело» (Владимир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Железников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Обсуждение: Тема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буллинга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подростковых конфликтов.</w:t>
            </w:r>
          </w:p>
        </w:tc>
      </w:tr>
      <w:tr w:rsidR="007D2495" w:rsidRPr="00611851" w:rsidTr="004C33BD">
        <w:trPr>
          <w:trHeight w:val="315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«Добрый Аскар» (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Баянгали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Алимжанов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D2495" w:rsidRPr="00611851" w:rsidTr="004C33BD">
        <w:trPr>
          <w:trHeight w:val="315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«Маленький принц» (Антуан де Сент-Экзюпери)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Задание: Проанализировать цитаты, обсудить философский смысл.</w:t>
            </w:r>
          </w:p>
        </w:tc>
      </w:tr>
      <w:tr w:rsidR="007D2495" w:rsidRPr="00611851" w:rsidTr="004C33BD">
        <w:trPr>
          <w:trHeight w:val="315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«Гарри Поттер и философский камень» (Джоан Роулинг)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Каникулы (Начало): Чтение для удовольствия (Объемная книга).</w:t>
            </w:r>
          </w:p>
        </w:tc>
      </w:tr>
      <w:tr w:rsidR="007D2495" w:rsidRPr="00611851" w:rsidTr="004C33BD">
        <w:trPr>
          <w:trHeight w:val="315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«Гарри Поттер и философский камень» (Джоан Роулинг)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D2495" w:rsidRPr="00611851" w:rsidTr="004C33BD">
        <w:trPr>
          <w:trHeight w:val="315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«Робинзон Крузо» (Даниель Дефо)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Секреты выживания. Урок географии/истории.</w:t>
            </w:r>
          </w:p>
        </w:tc>
      </w:tr>
      <w:tr w:rsidR="007D2495" w:rsidRPr="00611851" w:rsidTr="004C33BD">
        <w:trPr>
          <w:trHeight w:val="315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«Третий в пятом ряду» (Анатолий Алексин)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Отношения в классе, тема дружбы и предательства.</w:t>
            </w:r>
          </w:p>
        </w:tc>
      </w:tr>
      <w:tr w:rsidR="007D2495" w:rsidRPr="00611851" w:rsidTr="004C33BD">
        <w:trPr>
          <w:trHeight w:val="315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«Вокруг света за 80 дней» (Жюль Верн)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D2495" w:rsidRPr="00611851" w:rsidTr="004C33BD">
        <w:trPr>
          <w:trHeight w:val="315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«Серый лютый» (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Мухтар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Ауэзов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Образ животного в казахской литературе.</w:t>
            </w:r>
          </w:p>
        </w:tc>
      </w:tr>
      <w:tr w:rsidR="007D2495" w:rsidRPr="00611851" w:rsidTr="004C33BD">
        <w:trPr>
          <w:trHeight w:val="315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Улпан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её имя» (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Габит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Мусрепов)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Женские образы и семейные ценности.</w:t>
            </w:r>
          </w:p>
        </w:tc>
      </w:tr>
      <w:tr w:rsidR="007D2495" w:rsidRPr="00611851" w:rsidTr="004C33BD">
        <w:trPr>
          <w:trHeight w:val="315"/>
        </w:trPr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тылу врага» (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Касым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Кайсенов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ИЛИ «Футбольное поле» (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Аделия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Амраева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DBE" w:rsidRPr="00611851" w:rsidRDefault="004F0DBE" w:rsidP="004F0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F0DBE" w:rsidRPr="00611851" w:rsidRDefault="004F0DBE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226"/>
        <w:gridCol w:w="63"/>
        <w:gridCol w:w="1078"/>
        <w:gridCol w:w="2858"/>
        <w:gridCol w:w="126"/>
        <w:gridCol w:w="4445"/>
      </w:tblGrid>
      <w:tr w:rsidR="007D2495" w:rsidRPr="00611851" w:rsidTr="004C33BD">
        <w:trPr>
          <w:trHeight w:val="3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3BD" w:rsidRPr="00611851" w:rsidRDefault="004C33BD" w:rsidP="00B61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7D2495" w:rsidRPr="00611851" w:rsidRDefault="007D2495" w:rsidP="007D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План Чтения книг  по проекту "Читающая нация" 7 класс</w:t>
            </w:r>
          </w:p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  <w:p w:rsidR="004C33BD" w:rsidRPr="00611851" w:rsidRDefault="004C33BD" w:rsidP="007D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7D2495" w:rsidRPr="00611851" w:rsidTr="004C33BD">
        <w:trPr>
          <w:trHeight w:val="315"/>
        </w:trPr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Книга (Автор)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 (Обсуждение)</w:t>
            </w:r>
          </w:p>
        </w:tc>
      </w:tr>
      <w:tr w:rsidR="007D2495" w:rsidRPr="00611851" w:rsidTr="004C33BD">
        <w:trPr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«Волшебная шапка» (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Худайберды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Тухтабаев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Обсуждение: </w:t>
            </w:r>
            <w:proofErr w:type="gram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Смешное</w:t>
            </w:r>
            <w:proofErr w:type="gram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поучительное в поступках главного героя.</w:t>
            </w:r>
          </w:p>
        </w:tc>
      </w:tr>
      <w:tr w:rsidR="007D2495" w:rsidRPr="00611851" w:rsidTr="004C33BD">
        <w:trPr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в детство» (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Бердибек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Сокпакбаев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Как формируется характер в детстве. Сравнение жизни в ауле и в городе.</w:t>
            </w:r>
          </w:p>
        </w:tc>
      </w:tr>
      <w:tr w:rsidR="007D2495" w:rsidRPr="00611851" w:rsidTr="004C33BD">
        <w:trPr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«Приключения Тома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Сойера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(Марк Твен)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Что значит быть настоящим другом? Отношение к правилам и свободе.</w:t>
            </w:r>
          </w:p>
        </w:tc>
      </w:tr>
      <w:tr w:rsidR="007D2495" w:rsidRPr="00611851" w:rsidTr="004C33BD">
        <w:trPr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Улпан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её имя» (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Габит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Мусрепов)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Женские образы и их роль в традиционном казахском обществе.</w:t>
            </w:r>
          </w:p>
        </w:tc>
      </w:tr>
      <w:tr w:rsidR="007D2495" w:rsidRPr="00611851" w:rsidTr="004C33BD">
        <w:trPr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брат играет на кларнете» (Анатолий Алексин)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Ревность, конкуренция и поддержка в семье. Взаимоотношения с родителями.</w:t>
            </w:r>
          </w:p>
        </w:tc>
      </w:tr>
      <w:tr w:rsidR="007D2495" w:rsidRPr="00611851" w:rsidTr="004C33BD">
        <w:trPr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«Тим талер, или проданный смех» (Джеймс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Крюс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Цена смеха. Что важнее: богатство или счастье?</w:t>
            </w:r>
          </w:p>
        </w:tc>
      </w:tr>
      <w:tr w:rsidR="007D2495" w:rsidRPr="00611851" w:rsidTr="004C33BD">
        <w:trPr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умею прыгать через лужи» (Алан Маршалл)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Сила духа и оптимизм в борьбе с трудностями.</w:t>
            </w:r>
          </w:p>
        </w:tc>
      </w:tr>
      <w:tr w:rsidR="007D2495" w:rsidRPr="00611851" w:rsidTr="004C33BD">
        <w:trPr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Каникулы: «Гарри Поттер и философский камень» (Джоан Роулинг)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(После каникул): Темы дружбы, выбора и волшебства.</w:t>
            </w:r>
          </w:p>
        </w:tc>
      </w:tr>
      <w:tr w:rsidR="007D2495" w:rsidRPr="00611851" w:rsidTr="004C33BD">
        <w:trPr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Продолжение: «Гарри Поттер и философский камень» (Джоан Роулинг)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Что делает историю Гарри Поттера популярной во всем мире.</w:t>
            </w:r>
          </w:p>
        </w:tc>
      </w:tr>
      <w:tr w:rsidR="007D2495" w:rsidRPr="00611851" w:rsidTr="004C33BD">
        <w:trPr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«Остров сокровищ» (Роберт Льюис Стивенсон)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Поиск приключений и его цена. Моральный выбор героев.</w:t>
            </w:r>
          </w:p>
        </w:tc>
      </w:tr>
      <w:tr w:rsidR="007D2495" w:rsidRPr="00611851" w:rsidTr="009122E4">
        <w:trPr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«Робинзон Крузо» (Даниель Дефо)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Как человек приспосабливается к жизни в одиночестве. Роль труда и надежды.</w:t>
            </w:r>
          </w:p>
        </w:tc>
      </w:tr>
      <w:tr w:rsidR="007D2495" w:rsidRPr="00611851" w:rsidTr="009122E4">
        <w:trPr>
          <w:trHeight w:val="315"/>
        </w:trPr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9122E4" w:rsidRPr="00611851" w:rsidRDefault="009122E4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Default="007D2495" w:rsidP="007D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9122E4" w:rsidRDefault="009122E4" w:rsidP="007D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22E4" w:rsidRPr="00611851" w:rsidRDefault="009122E4" w:rsidP="007D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«Серый лютый» (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Мухтар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Ауэзов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Отношения человека и природы. Образ животного в казахской литературе.</w:t>
            </w:r>
          </w:p>
        </w:tc>
      </w:tr>
      <w:tr w:rsidR="007D2495" w:rsidRPr="00611851" w:rsidTr="004C33BD">
        <w:trPr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«Белый Клык» (Джек Лондон)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Сравнение жизни в дикой природе и в обществе.</w:t>
            </w:r>
          </w:p>
        </w:tc>
      </w:tr>
      <w:tr w:rsidR="007D2495" w:rsidRPr="00611851" w:rsidTr="004C33BD">
        <w:trPr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«Таинственный сад» (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Фрэнсис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Ходжсон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Бёрнетт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Как забота и любовь меняют людей и их окружение.</w:t>
            </w:r>
          </w:p>
        </w:tc>
      </w:tr>
      <w:tr w:rsidR="007D2495" w:rsidRPr="00611851" w:rsidTr="004C33BD">
        <w:trPr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«Самый богатый человек в Вавилоне» (Джордж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Сэмюэл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Клейсон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Основные принципы финансовой грамотности (нон-фикшн).</w:t>
            </w:r>
          </w:p>
        </w:tc>
      </w:tr>
      <w:tr w:rsidR="007D2495" w:rsidRPr="00611851" w:rsidTr="004C33BD">
        <w:trPr>
          <w:trHeight w:val="315"/>
        </w:trPr>
        <w:tc>
          <w:tcPr>
            <w:tcW w:w="1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«Вокруг света за 80 дней» (Жюль Верн)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495" w:rsidRPr="00611851" w:rsidRDefault="007D2495" w:rsidP="007D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Обсуждение: Изобретательность и пунктуальность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Филеаса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Фогга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Подведение итогов.</w:t>
            </w:r>
          </w:p>
        </w:tc>
      </w:tr>
      <w:tr w:rsidR="004C33BD" w:rsidRPr="00611851" w:rsidTr="004C33BD">
        <w:trPr>
          <w:trHeight w:val="3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  <w:p w:rsidR="004C33BD" w:rsidRDefault="004C33BD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61103" w:rsidRDefault="00B61103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2E4" w:rsidRDefault="009122E4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61103" w:rsidRDefault="00B61103" w:rsidP="00B61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C33BD" w:rsidRPr="00611851" w:rsidRDefault="004C33BD" w:rsidP="00B6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План Чтения книг  по проекту "Читающая нация" 8 класс</w:t>
            </w:r>
          </w:p>
          <w:p w:rsidR="004C33BD" w:rsidRPr="00611851" w:rsidRDefault="004C33BD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4C33BD" w:rsidRPr="00611851" w:rsidTr="004C33BD">
        <w:trPr>
          <w:trHeight w:val="31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Месяц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Книга (Автор)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 (Обсуждение)</w:t>
            </w:r>
          </w:p>
        </w:tc>
      </w:tr>
      <w:tr w:rsidR="004C33BD" w:rsidRPr="00611851" w:rsidTr="004C33BD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«Наша семья» (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Бауыржан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Момышулы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Патриотизм, дисциплина, роль семьи и личности в истории.</w:t>
            </w:r>
          </w:p>
        </w:tc>
      </w:tr>
      <w:tr w:rsidR="004C33BD" w:rsidRPr="00611851" w:rsidTr="004C33BD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«Горький запах полыни» (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Сайын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Муратбеков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Тема войны глазами ребенка. Жизнь в тылу.</w:t>
            </w:r>
          </w:p>
        </w:tc>
      </w:tr>
      <w:tr w:rsidR="004C33BD" w:rsidRPr="00611851" w:rsidTr="004C33BD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«Ночной выстрел» (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Кемель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Токаев)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Детективный жанр и моральный выбор. Роль долга и справедливости.</w:t>
            </w:r>
          </w:p>
        </w:tc>
      </w:tr>
      <w:tr w:rsidR="004C33BD" w:rsidRPr="00611851" w:rsidTr="004C33BD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Абылай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хан и его батыры» (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Баянгали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Алимжанов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Легендарные личности в истории Казахстана. Качества лидера.</w:t>
            </w:r>
          </w:p>
        </w:tc>
      </w:tr>
      <w:tr w:rsidR="004C33BD" w:rsidRPr="00611851" w:rsidTr="004C33BD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«Кочевники: Заговоренный меч» (Ильяс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Есенберлин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Исторические события и становление казахской государственности.</w:t>
            </w:r>
          </w:p>
        </w:tc>
      </w:tr>
      <w:tr w:rsidR="004C33BD" w:rsidRPr="00611851" w:rsidTr="004C33BD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Продолжение: «Кочевники: Заговоренный меч» (Ильяс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Есенберлин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Судьбы героев на фоне исторических потрясений.</w:t>
            </w:r>
          </w:p>
        </w:tc>
      </w:tr>
      <w:tr w:rsidR="004C33BD" w:rsidRPr="00611851" w:rsidTr="004C33BD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«Несчастная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Жамал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Міржақып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Дулатұлы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Социальные проблемы и права женщин в начале XX века.</w:t>
            </w:r>
          </w:p>
        </w:tc>
      </w:tr>
      <w:tr w:rsidR="004C33BD" w:rsidRPr="00611851" w:rsidTr="004C33BD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Каникулы: «Властелин колец: Братство кольца» (Джон Р. Р.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Толкин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 (После каникул): Эпическое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фэнтези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тема добра и зла.</w:t>
            </w:r>
          </w:p>
        </w:tc>
      </w:tr>
      <w:tr w:rsidR="004C33BD" w:rsidRPr="00611851" w:rsidTr="004C33BD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Продолжение: «Властелин колец: Братство кольца» (Джон Р. Р.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Толкин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Фантастический мир и его отражение реальных проблем.</w:t>
            </w:r>
          </w:p>
        </w:tc>
      </w:tr>
      <w:tr w:rsidR="004C33BD" w:rsidRPr="00611851" w:rsidTr="004C33BD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«Путешествия Гулливера» (Джонатан Свифт)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Сатира и критика общества. Как автор высмеивает человеческие пороки.</w:t>
            </w:r>
          </w:p>
        </w:tc>
      </w:tr>
      <w:tr w:rsidR="004C33BD" w:rsidRPr="00611851" w:rsidTr="004C33BD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«Белый пароход» (Чингиз Айтматов)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Мир взрослых глазами ребенка. Конфликт традиций и современности.</w:t>
            </w:r>
          </w:p>
        </w:tc>
      </w:tr>
      <w:tr w:rsidR="004C33BD" w:rsidRPr="00611851" w:rsidTr="009122E4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«Где нет зимы» (Дина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Сабитова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Тема сиротства и поиска семьи. Что такое настоящий дом.</w:t>
            </w:r>
          </w:p>
        </w:tc>
      </w:tr>
      <w:tr w:rsidR="004C33BD" w:rsidRPr="00611851" w:rsidTr="009122E4">
        <w:trPr>
          <w:trHeight w:val="31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9122E4" w:rsidRDefault="009122E4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122E4" w:rsidRPr="00611851" w:rsidRDefault="009122E4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«Как завоевать друзей и оказывать влияние </w:t>
            </w: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людей» (Дейл Карнеги)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Обсуждение: Основные принципы общения и влияния (нон-фикшн).</w:t>
            </w:r>
          </w:p>
          <w:p w:rsidR="009122E4" w:rsidRPr="00611851" w:rsidRDefault="009122E4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33BD" w:rsidRPr="00611851" w:rsidTr="009122E4">
        <w:trPr>
          <w:trHeight w:val="315"/>
        </w:trPr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«Богатый папа, Бедный папа» (Роберт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Кийосаки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Финансовое мышление и разница между активом и пассивом (нон-фикшн).</w:t>
            </w:r>
          </w:p>
        </w:tc>
      </w:tr>
      <w:tr w:rsidR="004C33BD" w:rsidRPr="00611851" w:rsidTr="004C33BD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«Истина и легенда» (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Азилхан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Нуршаихов) ИЛИ «Черная звезда» (Юрий Серебрянский)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Выбор темы по интересу: военная проза или современная литература.</w:t>
            </w:r>
          </w:p>
        </w:tc>
      </w:tr>
      <w:tr w:rsidR="004C33BD" w:rsidRPr="00611851" w:rsidTr="004C33BD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«Суровые дни» (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Тахави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Ахтанов</w:t>
            </w:r>
            <w:proofErr w:type="spellEnd"/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3BD" w:rsidRPr="00611851" w:rsidRDefault="004C33BD" w:rsidP="004C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1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Жизнь в сложные исторические периоды. Подведение итогов.</w:t>
            </w:r>
          </w:p>
        </w:tc>
      </w:tr>
    </w:tbl>
    <w:p w:rsidR="007D2495" w:rsidRPr="00611851" w:rsidRDefault="007D2495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DBE" w:rsidRPr="00611851" w:rsidRDefault="004F0DBE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DBE" w:rsidRPr="00611851" w:rsidRDefault="004F0DBE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DBE" w:rsidRPr="00611851" w:rsidRDefault="004F0DBE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DBE" w:rsidRDefault="004F0DBE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2E4" w:rsidRDefault="009122E4" w:rsidP="00993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103" w:rsidRPr="009122E4" w:rsidRDefault="00B61103" w:rsidP="00B61103">
      <w:pPr>
        <w:rPr>
          <w:rFonts w:ascii="Times New Roman" w:hAnsi="Times New Roman" w:cs="Times New Roman"/>
          <w:sz w:val="28"/>
          <w:szCs w:val="28"/>
        </w:rPr>
      </w:pPr>
    </w:p>
    <w:sectPr w:rsidR="00B61103" w:rsidRPr="00912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1D"/>
    <w:rsid w:val="004C33BD"/>
    <w:rsid w:val="004F0DBE"/>
    <w:rsid w:val="00611851"/>
    <w:rsid w:val="006423B0"/>
    <w:rsid w:val="007D2495"/>
    <w:rsid w:val="0084646F"/>
    <w:rsid w:val="009122E4"/>
    <w:rsid w:val="00974400"/>
    <w:rsid w:val="009930AE"/>
    <w:rsid w:val="00A5372F"/>
    <w:rsid w:val="00AA341C"/>
    <w:rsid w:val="00B61103"/>
    <w:rsid w:val="00D51370"/>
    <w:rsid w:val="00D84864"/>
    <w:rsid w:val="00E11F30"/>
    <w:rsid w:val="00E6771D"/>
    <w:rsid w:val="00F80334"/>
    <w:rsid w:val="00FC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677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E6771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71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F0D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677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E6771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71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F0D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3671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5167">
              <w:marLeft w:val="150"/>
              <w:marRight w:val="150"/>
              <w:marTop w:val="0"/>
              <w:marBottom w:val="0"/>
              <w:divBdr>
                <w:top w:val="single" w:sz="6" w:space="26" w:color="DDDDDD"/>
                <w:left w:val="single" w:sz="6" w:space="26" w:color="DDDDDD"/>
                <w:bottom w:val="single" w:sz="6" w:space="26" w:color="DDDDDD"/>
                <w:right w:val="single" w:sz="6" w:space="26" w:color="DDDDDD"/>
              </w:divBdr>
            </w:div>
            <w:div w:id="1528176818">
              <w:marLeft w:val="150"/>
              <w:marRight w:val="150"/>
              <w:marTop w:val="0"/>
              <w:marBottom w:val="0"/>
              <w:divBdr>
                <w:top w:val="single" w:sz="6" w:space="26" w:color="DDDDDD"/>
                <w:left w:val="single" w:sz="6" w:space="26" w:color="DDDDDD"/>
                <w:bottom w:val="single" w:sz="6" w:space="26" w:color="DDDDDD"/>
                <w:right w:val="single" w:sz="6" w:space="26" w:color="DDDDDD"/>
              </w:divBdr>
            </w:div>
            <w:div w:id="1865709461">
              <w:marLeft w:val="150"/>
              <w:marRight w:val="150"/>
              <w:marTop w:val="0"/>
              <w:marBottom w:val="0"/>
              <w:divBdr>
                <w:top w:val="single" w:sz="6" w:space="26" w:color="DDDDDD"/>
                <w:left w:val="single" w:sz="6" w:space="26" w:color="DDDDDD"/>
                <w:bottom w:val="single" w:sz="6" w:space="26" w:color="DDDDDD"/>
                <w:right w:val="single" w:sz="6" w:space="26" w:color="DDDDDD"/>
              </w:divBdr>
            </w:div>
          </w:divsChild>
        </w:div>
      </w:divsChild>
    </w:div>
    <w:div w:id="2054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zneb.kz/index.php/kk" TargetMode="External"/><Relationship Id="rId13" Type="http://schemas.openxmlformats.org/officeDocument/2006/relationships/hyperlink" Target="https://www.instagram.com/p/DQduDJsDH9Y/?igsh=dDljMmo4Y2dtZDQ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ading-nation.kz/ru/page/shymkent/" TargetMode="External"/><Relationship Id="rId12" Type="http://schemas.openxmlformats.org/officeDocument/2006/relationships/hyperlink" Target="https://www.instagram.com/p/DQdqT-QDMv-/?igsh=ZWhtcDY4OGRuMHN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ading-nation.kz/ru/page/kostanay-oblysy/" TargetMode="External"/><Relationship Id="rId11" Type="http://schemas.openxmlformats.org/officeDocument/2006/relationships/hyperlink" Target="https://books.yandex.kz/" TargetMode="External"/><Relationship Id="rId5" Type="http://schemas.openxmlformats.org/officeDocument/2006/relationships/hyperlink" Target="https://reading-nation.kz/ru/page/karagandy-oblys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itap.kz/bo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ebiportal.k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2025-11-05T08:30:00Z</dcterms:created>
  <dcterms:modified xsi:type="dcterms:W3CDTF">2026-02-06T08:32:00Z</dcterms:modified>
</cp:coreProperties>
</file>